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A6B19" w14:textId="77777777" w:rsidR="009528EA" w:rsidRPr="009528EA" w:rsidRDefault="009528EA" w:rsidP="00CF52D6">
      <w:pPr>
        <w:autoSpaceDE w:val="0"/>
        <w:autoSpaceDN w:val="0"/>
        <w:adjustRightInd w:val="0"/>
        <w:spacing w:after="0" w:line="240" w:lineRule="auto"/>
        <w:rPr>
          <w:rFonts w:ascii="Times New Roman" w:hAnsi="Times New Roman" w:cs="Times New Roman"/>
          <w:b/>
          <w:bCs/>
          <w:color w:val="000000"/>
          <w:sz w:val="24"/>
          <w:szCs w:val="24"/>
          <w:u w:val="single"/>
        </w:rPr>
      </w:pPr>
      <w:r w:rsidRPr="009528EA">
        <w:rPr>
          <w:rFonts w:ascii="Times New Roman" w:hAnsi="Times New Roman" w:cs="Times New Roman"/>
          <w:b/>
          <w:bCs/>
          <w:color w:val="000000"/>
          <w:sz w:val="24"/>
          <w:szCs w:val="24"/>
          <w:u w:val="single"/>
        </w:rPr>
        <w:t xml:space="preserve">SEND Transformation Programme </w:t>
      </w:r>
    </w:p>
    <w:p w14:paraId="44802421" w14:textId="77777777" w:rsidR="009528EA" w:rsidRDefault="009528EA" w:rsidP="00CF52D6">
      <w:pPr>
        <w:autoSpaceDE w:val="0"/>
        <w:autoSpaceDN w:val="0"/>
        <w:adjustRightInd w:val="0"/>
        <w:spacing w:after="0" w:line="240" w:lineRule="auto"/>
        <w:rPr>
          <w:rFonts w:ascii="Times New Roman" w:hAnsi="Times New Roman" w:cs="Times New Roman"/>
          <w:color w:val="000000"/>
          <w:sz w:val="24"/>
          <w:szCs w:val="24"/>
        </w:rPr>
      </w:pPr>
    </w:p>
    <w:p w14:paraId="2FA21CB7" w14:textId="22EBA0AF" w:rsidR="00CF52D6" w:rsidRDefault="00CF52D6" w:rsidP="00CF52D6">
      <w:pPr>
        <w:autoSpaceDE w:val="0"/>
        <w:autoSpaceDN w:val="0"/>
        <w:adjustRightInd w:val="0"/>
        <w:spacing w:after="0" w:line="240" w:lineRule="auto"/>
        <w:rPr>
          <w:rFonts w:ascii="Times New Roman" w:hAnsi="Times New Roman" w:cs="Times New Roman"/>
          <w:color w:val="000000"/>
          <w:sz w:val="24"/>
          <w:szCs w:val="24"/>
        </w:rPr>
      </w:pPr>
      <w:r w:rsidRPr="00FD6EF7">
        <w:rPr>
          <w:rFonts w:ascii="Times New Roman" w:hAnsi="Times New Roman" w:cs="Times New Roman"/>
          <w:color w:val="000000"/>
          <w:sz w:val="24"/>
          <w:szCs w:val="24"/>
        </w:rPr>
        <w:t>As part of the E</w:t>
      </w:r>
      <w:r>
        <w:rPr>
          <w:rFonts w:ascii="Times New Roman" w:hAnsi="Times New Roman" w:cs="Times New Roman"/>
          <w:color w:val="000000"/>
          <w:sz w:val="24"/>
          <w:szCs w:val="24"/>
        </w:rPr>
        <w:t xml:space="preserve">ducation </w:t>
      </w:r>
      <w:r w:rsidRPr="00FD6EF7">
        <w:rPr>
          <w:rFonts w:ascii="Times New Roman" w:hAnsi="Times New Roman" w:cs="Times New Roman"/>
          <w:color w:val="000000"/>
          <w:sz w:val="24"/>
          <w:szCs w:val="24"/>
        </w:rPr>
        <w:t>A</w:t>
      </w:r>
      <w:r>
        <w:rPr>
          <w:rFonts w:ascii="Times New Roman" w:hAnsi="Times New Roman" w:cs="Times New Roman"/>
          <w:color w:val="000000"/>
          <w:sz w:val="24"/>
          <w:szCs w:val="24"/>
        </w:rPr>
        <w:t>uthority</w:t>
      </w:r>
      <w:r w:rsidRPr="00FD6EF7">
        <w:rPr>
          <w:rFonts w:ascii="Times New Roman" w:hAnsi="Times New Roman" w:cs="Times New Roman"/>
          <w:color w:val="000000"/>
          <w:sz w:val="24"/>
          <w:szCs w:val="24"/>
        </w:rPr>
        <w:t xml:space="preserve">’s work to transform </w:t>
      </w:r>
      <w:r>
        <w:rPr>
          <w:rFonts w:ascii="Times New Roman" w:hAnsi="Times New Roman" w:cs="Times New Roman"/>
          <w:color w:val="000000"/>
          <w:sz w:val="24"/>
          <w:szCs w:val="24"/>
        </w:rPr>
        <w:t>their</w:t>
      </w:r>
      <w:r w:rsidRPr="00FD6EF7">
        <w:rPr>
          <w:rFonts w:ascii="Times New Roman" w:hAnsi="Times New Roman" w:cs="Times New Roman"/>
          <w:color w:val="000000"/>
          <w:sz w:val="24"/>
          <w:szCs w:val="24"/>
        </w:rPr>
        <w:t xml:space="preserve"> Special Educational Needs and Disabilities (SEND) Services, </w:t>
      </w:r>
      <w:r>
        <w:rPr>
          <w:rFonts w:ascii="Times New Roman" w:hAnsi="Times New Roman" w:cs="Times New Roman"/>
          <w:color w:val="000000"/>
          <w:sz w:val="24"/>
          <w:szCs w:val="24"/>
        </w:rPr>
        <w:t>they</w:t>
      </w:r>
      <w:r w:rsidRPr="00FD6EF7">
        <w:rPr>
          <w:rFonts w:ascii="Times New Roman" w:hAnsi="Times New Roman" w:cs="Times New Roman"/>
          <w:color w:val="000000"/>
          <w:sz w:val="24"/>
          <w:szCs w:val="24"/>
        </w:rPr>
        <w:t xml:space="preserve"> are holding online SEND Transformation Programme information events for parents and carers</w:t>
      </w:r>
      <w:r>
        <w:rPr>
          <w:rFonts w:ascii="Times New Roman" w:hAnsi="Times New Roman" w:cs="Times New Roman"/>
          <w:color w:val="000000"/>
          <w:sz w:val="24"/>
          <w:szCs w:val="24"/>
        </w:rPr>
        <w:t>.</w:t>
      </w:r>
    </w:p>
    <w:p w14:paraId="79346534" w14:textId="77777777" w:rsidR="00CF52D6" w:rsidRPr="00FD6EF7" w:rsidRDefault="00CF52D6" w:rsidP="00CF52D6">
      <w:pPr>
        <w:autoSpaceDE w:val="0"/>
        <w:autoSpaceDN w:val="0"/>
        <w:adjustRightInd w:val="0"/>
        <w:spacing w:after="0" w:line="240" w:lineRule="auto"/>
        <w:rPr>
          <w:rFonts w:ascii="Times New Roman" w:hAnsi="Times New Roman" w:cs="Times New Roman"/>
          <w:color w:val="000000"/>
          <w:sz w:val="24"/>
          <w:szCs w:val="24"/>
        </w:rPr>
      </w:pPr>
    </w:p>
    <w:p w14:paraId="6A1B7C17" w14:textId="715AC701" w:rsidR="00CF52D6" w:rsidRDefault="00CF52D6" w:rsidP="00CF52D6">
      <w:pPr>
        <w:autoSpaceDE w:val="0"/>
        <w:autoSpaceDN w:val="0"/>
        <w:adjustRightInd w:val="0"/>
        <w:spacing w:after="0" w:line="240" w:lineRule="auto"/>
        <w:rPr>
          <w:rFonts w:ascii="Times New Roman" w:hAnsi="Times New Roman" w:cs="Times New Roman"/>
          <w:color w:val="000000"/>
          <w:sz w:val="24"/>
          <w:szCs w:val="24"/>
        </w:rPr>
      </w:pPr>
      <w:r w:rsidRPr="00FD6EF7">
        <w:rPr>
          <w:rFonts w:ascii="Times New Roman" w:hAnsi="Times New Roman" w:cs="Times New Roman"/>
          <w:color w:val="000000"/>
          <w:sz w:val="24"/>
          <w:szCs w:val="24"/>
        </w:rPr>
        <w:t>The SEND Transformation Programme Reference Group (PRG), made up of parent advocacy groups and the wider education and health bodies, and community and voluntary organisations, will facilitate the following engagement sessions:</w:t>
      </w:r>
    </w:p>
    <w:p w14:paraId="429173F7" w14:textId="77777777" w:rsidR="0017746A" w:rsidRPr="00FD6EF7" w:rsidRDefault="0017746A" w:rsidP="00CF52D6">
      <w:pPr>
        <w:autoSpaceDE w:val="0"/>
        <w:autoSpaceDN w:val="0"/>
        <w:adjustRightInd w:val="0"/>
        <w:spacing w:after="0" w:line="240" w:lineRule="auto"/>
        <w:rPr>
          <w:rFonts w:ascii="Times New Roman" w:hAnsi="Times New Roman" w:cs="Times New Roman"/>
          <w:color w:val="000000"/>
          <w:sz w:val="24"/>
          <w:szCs w:val="24"/>
        </w:rPr>
      </w:pPr>
    </w:p>
    <w:p w14:paraId="3B747677" w14:textId="77777777" w:rsidR="00CF52D6" w:rsidRPr="00FD6EF7" w:rsidRDefault="00CF52D6" w:rsidP="00CF52D6">
      <w:pPr>
        <w:autoSpaceDE w:val="0"/>
        <w:autoSpaceDN w:val="0"/>
        <w:adjustRightInd w:val="0"/>
        <w:spacing w:after="0" w:line="240" w:lineRule="auto"/>
        <w:rPr>
          <w:rFonts w:ascii="Times New Roman" w:hAnsi="Times New Roman" w:cs="Times New Roman"/>
          <w:color w:val="0000FF"/>
          <w:sz w:val="24"/>
          <w:szCs w:val="24"/>
        </w:rPr>
      </w:pPr>
      <w:r w:rsidRPr="00FD6EF7">
        <w:rPr>
          <w:rFonts w:ascii="Times New Roman" w:hAnsi="Times New Roman" w:cs="Times New Roman"/>
          <w:color w:val="000000"/>
          <w:sz w:val="24"/>
          <w:szCs w:val="24"/>
        </w:rPr>
        <w:t xml:space="preserve">Online information session 1: Thursday 24th November 2022: 8-9:30: </w:t>
      </w:r>
      <w:r w:rsidRPr="00FD6EF7">
        <w:rPr>
          <w:rFonts w:ascii="Times New Roman" w:hAnsi="Times New Roman" w:cs="Times New Roman"/>
          <w:color w:val="0000FF"/>
          <w:sz w:val="24"/>
          <w:szCs w:val="24"/>
        </w:rPr>
        <w:t>https://bit.ly/3Ez4Z5k</w:t>
      </w:r>
    </w:p>
    <w:p w14:paraId="7DF19396" w14:textId="77777777" w:rsidR="00CF52D6" w:rsidRDefault="00CF52D6" w:rsidP="00CF52D6">
      <w:pPr>
        <w:autoSpaceDE w:val="0"/>
        <w:autoSpaceDN w:val="0"/>
        <w:adjustRightInd w:val="0"/>
        <w:spacing w:after="0" w:line="240" w:lineRule="auto"/>
        <w:rPr>
          <w:rFonts w:ascii="Times New Roman" w:hAnsi="Times New Roman" w:cs="Times New Roman"/>
          <w:color w:val="0000FF"/>
          <w:sz w:val="24"/>
          <w:szCs w:val="24"/>
        </w:rPr>
      </w:pPr>
      <w:r w:rsidRPr="00FD6EF7">
        <w:rPr>
          <w:rFonts w:ascii="Times New Roman" w:hAnsi="Times New Roman" w:cs="Times New Roman"/>
          <w:color w:val="000000"/>
          <w:sz w:val="24"/>
          <w:szCs w:val="24"/>
        </w:rPr>
        <w:t xml:space="preserve">Online information session 2: Thursday 1st December, 2022: 7pm-8:30pm: </w:t>
      </w:r>
      <w:hyperlink r:id="rId4" w:history="1">
        <w:r w:rsidRPr="005C2136">
          <w:rPr>
            <w:rStyle w:val="Hyperlink"/>
            <w:rFonts w:ascii="Times New Roman" w:hAnsi="Times New Roman" w:cs="Times New Roman"/>
            <w:sz w:val="24"/>
            <w:szCs w:val="24"/>
          </w:rPr>
          <w:t>https://bit.ly/3tDkenz</w:t>
        </w:r>
      </w:hyperlink>
    </w:p>
    <w:p w14:paraId="37B7D1F6" w14:textId="77777777" w:rsidR="00CF52D6" w:rsidRPr="00FD6EF7" w:rsidRDefault="00CF52D6" w:rsidP="00CF52D6">
      <w:pPr>
        <w:autoSpaceDE w:val="0"/>
        <w:autoSpaceDN w:val="0"/>
        <w:adjustRightInd w:val="0"/>
        <w:spacing w:after="0" w:line="240" w:lineRule="auto"/>
        <w:rPr>
          <w:rFonts w:ascii="Times New Roman" w:hAnsi="Times New Roman" w:cs="Times New Roman"/>
          <w:color w:val="0000FF"/>
          <w:sz w:val="24"/>
          <w:szCs w:val="24"/>
        </w:rPr>
      </w:pPr>
    </w:p>
    <w:p w14:paraId="21FE9692" w14:textId="61217AA3" w:rsidR="00CF52D6" w:rsidRPr="00FD6EF7" w:rsidRDefault="00CF52D6" w:rsidP="00CF52D6">
      <w:pPr>
        <w:autoSpaceDE w:val="0"/>
        <w:autoSpaceDN w:val="0"/>
        <w:adjustRightInd w:val="0"/>
        <w:spacing w:after="0" w:line="240" w:lineRule="auto"/>
        <w:rPr>
          <w:rFonts w:ascii="Times New Roman" w:hAnsi="Times New Roman" w:cs="Times New Roman"/>
          <w:color w:val="000000"/>
          <w:sz w:val="24"/>
          <w:szCs w:val="24"/>
        </w:rPr>
      </w:pPr>
      <w:r w:rsidRPr="00FD6EF7">
        <w:rPr>
          <w:rFonts w:ascii="Times New Roman" w:hAnsi="Times New Roman" w:cs="Times New Roman"/>
          <w:color w:val="000000"/>
          <w:sz w:val="24"/>
          <w:szCs w:val="24"/>
        </w:rPr>
        <w:t>These upcoming information events provide an opportunity for parents and carers to learn more about the programme and to meet PRG representatives.</w:t>
      </w:r>
    </w:p>
    <w:p w14:paraId="3EE32E77" w14:textId="77777777" w:rsidR="00CF52D6" w:rsidRDefault="00CF52D6" w:rsidP="00CF52D6">
      <w:pPr>
        <w:autoSpaceDE w:val="0"/>
        <w:autoSpaceDN w:val="0"/>
        <w:adjustRightInd w:val="0"/>
        <w:spacing w:after="0" w:line="240" w:lineRule="auto"/>
        <w:rPr>
          <w:rFonts w:ascii="Times New Roman" w:hAnsi="Times New Roman" w:cs="Times New Roman"/>
          <w:color w:val="000000"/>
          <w:sz w:val="24"/>
          <w:szCs w:val="24"/>
        </w:rPr>
      </w:pPr>
    </w:p>
    <w:p w14:paraId="2C7A5363" w14:textId="77777777" w:rsidR="00CF52D6" w:rsidRPr="00FD6EF7" w:rsidRDefault="00CF52D6" w:rsidP="00CF52D6">
      <w:pPr>
        <w:autoSpaceDE w:val="0"/>
        <w:autoSpaceDN w:val="0"/>
        <w:adjustRightInd w:val="0"/>
        <w:spacing w:after="0" w:line="240" w:lineRule="auto"/>
        <w:rPr>
          <w:rFonts w:ascii="Times New Roman" w:hAnsi="Times New Roman" w:cs="Times New Roman"/>
          <w:color w:val="000000"/>
          <w:sz w:val="24"/>
          <w:szCs w:val="24"/>
        </w:rPr>
      </w:pPr>
      <w:r w:rsidRPr="00FD6EF7">
        <w:rPr>
          <w:rFonts w:ascii="Times New Roman" w:hAnsi="Times New Roman" w:cs="Times New Roman"/>
          <w:color w:val="000000"/>
          <w:sz w:val="24"/>
          <w:szCs w:val="24"/>
        </w:rPr>
        <w:t xml:space="preserve">Further information on the SEND Transformation Programme is available at: </w:t>
      </w:r>
      <w:r w:rsidRPr="00FD6EF7">
        <w:rPr>
          <w:rFonts w:ascii="Times New Roman" w:hAnsi="Times New Roman" w:cs="Times New Roman"/>
          <w:color w:val="0000FF"/>
          <w:sz w:val="24"/>
          <w:szCs w:val="24"/>
        </w:rPr>
        <w:t>https://bit.ly/3gjw82S</w:t>
      </w:r>
    </w:p>
    <w:p w14:paraId="57D1FD45" w14:textId="42A06FA1" w:rsidR="00B82D87" w:rsidRDefault="0017746A"/>
    <w:p w14:paraId="21817029" w14:textId="611A9548" w:rsidR="00FD6EF7" w:rsidRDefault="00FD6EF7">
      <w:r>
        <w:rPr>
          <w:noProof/>
        </w:rPr>
        <w:drawing>
          <wp:inline distT="0" distB="0" distL="0" distR="0" wp14:anchorId="72258857" wp14:editId="6DE1D553">
            <wp:extent cx="5731510" cy="48056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805680"/>
                    </a:xfrm>
                    <a:prstGeom prst="rect">
                      <a:avLst/>
                    </a:prstGeom>
                    <a:noFill/>
                    <a:ln>
                      <a:noFill/>
                    </a:ln>
                  </pic:spPr>
                </pic:pic>
              </a:graphicData>
            </a:graphic>
          </wp:inline>
        </w:drawing>
      </w:r>
    </w:p>
    <w:p w14:paraId="684E5C92" w14:textId="6DEBB121" w:rsidR="00FD6EF7" w:rsidRPr="00FD6EF7" w:rsidRDefault="00FD6EF7" w:rsidP="00FD6EF7">
      <w:pPr>
        <w:rPr>
          <w:rFonts w:ascii="Times New Roman" w:hAnsi="Times New Roman" w:cs="Times New Roman"/>
        </w:rPr>
      </w:pPr>
    </w:p>
    <w:sectPr w:rsidR="00FD6EF7" w:rsidRPr="00FD6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F7"/>
    <w:rsid w:val="00026DE6"/>
    <w:rsid w:val="0017746A"/>
    <w:rsid w:val="0035254F"/>
    <w:rsid w:val="007E5217"/>
    <w:rsid w:val="009528EA"/>
    <w:rsid w:val="00A9341E"/>
    <w:rsid w:val="00CF52D6"/>
    <w:rsid w:val="00D23A39"/>
    <w:rsid w:val="00FD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2B79"/>
  <w15:chartTrackingRefBased/>
  <w15:docId w15:val="{AD3D105C-2BD9-43C8-BA93-50A52044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EF7"/>
    <w:rPr>
      <w:color w:val="0563C1" w:themeColor="hyperlink"/>
      <w:u w:val="single"/>
    </w:rPr>
  </w:style>
  <w:style w:type="character" w:styleId="UnresolvedMention">
    <w:name w:val="Unresolved Mention"/>
    <w:basedOn w:val="DefaultParagraphFont"/>
    <w:uiPriority w:val="99"/>
    <w:semiHidden/>
    <w:unhideWhenUsed/>
    <w:rsid w:val="00FD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bit.ly/3tDke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Keaney</dc:creator>
  <cp:keywords/>
  <dc:description/>
  <cp:lastModifiedBy>M Keaney</cp:lastModifiedBy>
  <cp:revision>2</cp:revision>
  <dcterms:created xsi:type="dcterms:W3CDTF">2022-11-18T13:56:00Z</dcterms:created>
  <dcterms:modified xsi:type="dcterms:W3CDTF">2022-11-18T14:39:00Z</dcterms:modified>
</cp:coreProperties>
</file>